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1F9FC" w14:textId="3CB820ED" w:rsidR="00C84F10" w:rsidRPr="00E91A71" w:rsidRDefault="00C84F10" w:rsidP="00C84F10">
      <w:pPr>
        <w:pStyle w:val="Tekstpodstawowy"/>
        <w:rPr>
          <w:sz w:val="22"/>
        </w:rPr>
      </w:pPr>
      <w:r w:rsidRPr="00E91A71">
        <w:rPr>
          <w:bCs w:val="0"/>
        </w:rPr>
        <w:t>………………………………</w:t>
      </w:r>
      <w:r w:rsidRPr="00E91A71">
        <w:rPr>
          <w:bCs w:val="0"/>
        </w:rPr>
        <w:tab/>
      </w:r>
      <w:r w:rsidRPr="00E91A71">
        <w:rPr>
          <w:bCs w:val="0"/>
        </w:rPr>
        <w:tab/>
      </w:r>
      <w:r w:rsidRPr="00E91A71">
        <w:rPr>
          <w:bCs w:val="0"/>
        </w:rPr>
        <w:tab/>
      </w:r>
      <w:r w:rsidRPr="00E91A71">
        <w:rPr>
          <w:bCs w:val="0"/>
        </w:rPr>
        <w:tab/>
      </w:r>
      <w:r w:rsidRPr="00E91A71">
        <w:rPr>
          <w:bCs w:val="0"/>
          <w:sz w:val="20"/>
        </w:rPr>
        <w:t>Skalbmierz</w:t>
      </w:r>
      <w:r w:rsidRPr="00E91A71">
        <w:rPr>
          <w:sz w:val="20"/>
        </w:rPr>
        <w:t xml:space="preserve"> dn.…………………</w:t>
      </w:r>
      <w:r w:rsidRPr="00E91A71">
        <w:rPr>
          <w:sz w:val="22"/>
        </w:rPr>
        <w:t xml:space="preserve"> </w:t>
      </w:r>
    </w:p>
    <w:p w14:paraId="355FEFFF" w14:textId="77777777" w:rsidR="00C84F10" w:rsidRPr="00E91A71" w:rsidRDefault="00C84F10" w:rsidP="00C84F10">
      <w:pPr>
        <w:pStyle w:val="Tekstpodstawowy"/>
        <w:rPr>
          <w:sz w:val="18"/>
          <w:szCs w:val="18"/>
        </w:rPr>
      </w:pPr>
      <w:r w:rsidRPr="00E91A71">
        <w:rPr>
          <w:sz w:val="18"/>
          <w:szCs w:val="18"/>
        </w:rPr>
        <w:t>Imię i nazwisko właściciela nieruchomości,</w:t>
      </w:r>
    </w:p>
    <w:p w14:paraId="3C86E400" w14:textId="77777777" w:rsidR="00C84F10" w:rsidRPr="00E91A71" w:rsidRDefault="00C84F10" w:rsidP="00C84F10">
      <w:pPr>
        <w:pStyle w:val="Tekstpodstawowy"/>
        <w:rPr>
          <w:sz w:val="18"/>
          <w:szCs w:val="18"/>
        </w:rPr>
      </w:pPr>
      <w:r w:rsidRPr="00E91A71">
        <w:rPr>
          <w:sz w:val="18"/>
          <w:szCs w:val="18"/>
        </w:rPr>
        <w:t>użytkownika wieczystego</w:t>
      </w:r>
    </w:p>
    <w:p w14:paraId="1DE5B017" w14:textId="77777777" w:rsidR="00C84F10" w:rsidRPr="00E91A71" w:rsidRDefault="00C84F10" w:rsidP="00C84F10">
      <w:pPr>
        <w:pStyle w:val="Tekstpodstawowy"/>
        <w:rPr>
          <w:sz w:val="18"/>
          <w:szCs w:val="18"/>
        </w:rPr>
      </w:pPr>
    </w:p>
    <w:p w14:paraId="0FA11EE7" w14:textId="77777777" w:rsidR="00C84F10" w:rsidRPr="00E91A71" w:rsidRDefault="00C84F10" w:rsidP="00C84F10">
      <w:pPr>
        <w:pStyle w:val="Tekstpodstawowy"/>
      </w:pPr>
      <w:r w:rsidRPr="00E91A71">
        <w:t>………………………………</w:t>
      </w:r>
    </w:p>
    <w:p w14:paraId="332B2E67" w14:textId="77777777" w:rsidR="00C84F10" w:rsidRPr="00E91A71" w:rsidRDefault="00C84F10" w:rsidP="00C84F10">
      <w:pPr>
        <w:pStyle w:val="Tekstpodstawowy"/>
        <w:rPr>
          <w:sz w:val="18"/>
          <w:szCs w:val="18"/>
        </w:rPr>
      </w:pPr>
      <w:r w:rsidRPr="00E91A71">
        <w:rPr>
          <w:sz w:val="18"/>
          <w:szCs w:val="18"/>
        </w:rPr>
        <w:t>adres do korespondencji, tel. kontaktowy</w:t>
      </w:r>
    </w:p>
    <w:p w14:paraId="1A9FFEE3" w14:textId="77777777" w:rsidR="00C84F10" w:rsidRPr="00E91A71" w:rsidRDefault="00C84F10" w:rsidP="00C84F10">
      <w:pPr>
        <w:pStyle w:val="Tekstpodstawowy"/>
        <w:rPr>
          <w:sz w:val="18"/>
          <w:szCs w:val="18"/>
        </w:rPr>
      </w:pPr>
    </w:p>
    <w:p w14:paraId="0701F94D" w14:textId="77777777" w:rsidR="00C84F10" w:rsidRPr="00E91A71" w:rsidRDefault="00C84F10" w:rsidP="00C84F10">
      <w:pPr>
        <w:pStyle w:val="Tekstpodstawowy"/>
      </w:pPr>
      <w:r w:rsidRPr="00E91A71">
        <w:t>………………………………</w:t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</w:p>
    <w:p w14:paraId="71C5A03D" w14:textId="77777777" w:rsidR="00C84F10" w:rsidRPr="00E91A71" w:rsidRDefault="00C84F10" w:rsidP="00C84F10">
      <w:pPr>
        <w:pStyle w:val="Tekstpodstawowy"/>
      </w:pPr>
    </w:p>
    <w:p w14:paraId="45A136E0" w14:textId="77777777" w:rsidR="00C84F10" w:rsidRPr="00E91A71" w:rsidRDefault="00C84F10" w:rsidP="00C84F10">
      <w:pPr>
        <w:pStyle w:val="Tekstpodstawowy"/>
        <w:rPr>
          <w:sz w:val="22"/>
          <w:szCs w:val="22"/>
        </w:rPr>
      </w:pPr>
      <w:r w:rsidRPr="00E91A71">
        <w:t>………………………………</w:t>
      </w:r>
      <w:r w:rsidRPr="00E91A71">
        <w:rPr>
          <w:sz w:val="22"/>
          <w:szCs w:val="22"/>
        </w:rPr>
        <w:t xml:space="preserve"> </w:t>
      </w:r>
    </w:p>
    <w:p w14:paraId="6652D731" w14:textId="77777777" w:rsidR="00BC0CAF" w:rsidRPr="0059713F" w:rsidRDefault="00BC0CAF" w:rsidP="00BC0CAF">
      <w:pPr>
        <w:pStyle w:val="Bezodstpw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Burmistrz Miasta i Gminy Skalbmierz</w:t>
      </w:r>
    </w:p>
    <w:p w14:paraId="13166A3D" w14:textId="77777777" w:rsidR="00BC0CAF" w:rsidRDefault="00BC0CAF" w:rsidP="00BC0CAF">
      <w:pPr>
        <w:pStyle w:val="Bezodstpw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59713F">
        <w:rPr>
          <w:rFonts w:ascii="Times New Roman" w:hAnsi="Times New Roman" w:cs="Times New Roman"/>
          <w:b/>
          <w:sz w:val="24"/>
          <w:szCs w:val="24"/>
        </w:rPr>
        <w:t>ul. T. Kościuszki 1</w:t>
      </w:r>
      <w:r w:rsidRPr="0059713F">
        <w:rPr>
          <w:rFonts w:ascii="Times New Roman" w:hAnsi="Times New Roman" w:cs="Times New Roman"/>
          <w:b/>
          <w:sz w:val="24"/>
          <w:szCs w:val="24"/>
        </w:rPr>
        <w:br/>
        <w:t>28-530 Skalbmierz</w:t>
      </w:r>
    </w:p>
    <w:p w14:paraId="5DF66E2A" w14:textId="77777777" w:rsidR="00BC0CAF" w:rsidRPr="0059713F" w:rsidRDefault="00BC0CAF" w:rsidP="00BC0CAF">
      <w:pPr>
        <w:pStyle w:val="Bezodstpw"/>
        <w:ind w:left="4956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1013ED0" w14:textId="77777777" w:rsidR="00C84F10" w:rsidRPr="00E91A71" w:rsidRDefault="00C84F10" w:rsidP="00C84F10"/>
    <w:p w14:paraId="27D36B69" w14:textId="77777777" w:rsidR="00C84F10" w:rsidRPr="00E91A71" w:rsidRDefault="00C84F10" w:rsidP="00C84F10">
      <w:pPr>
        <w:pStyle w:val="Nagwek1"/>
        <w:tabs>
          <w:tab w:val="clear" w:pos="0"/>
        </w:tabs>
        <w:rPr>
          <w:szCs w:val="24"/>
          <w:u w:val="single"/>
        </w:rPr>
      </w:pPr>
      <w:r w:rsidRPr="00E91A71">
        <w:rPr>
          <w:szCs w:val="24"/>
          <w:u w:val="single"/>
        </w:rPr>
        <w:t>W N I O S E K</w:t>
      </w:r>
    </w:p>
    <w:p w14:paraId="74CC574F" w14:textId="77777777" w:rsidR="00C84F10" w:rsidRPr="00E91A71" w:rsidRDefault="00C84F10" w:rsidP="00C84F10"/>
    <w:p w14:paraId="5E3E77EF" w14:textId="116EC233" w:rsidR="00C84F10" w:rsidRPr="00E91A71" w:rsidRDefault="00C84F10" w:rsidP="00C84F10">
      <w:pPr>
        <w:jc w:val="center"/>
        <w:rPr>
          <w:b/>
          <w:bCs/>
        </w:rPr>
      </w:pPr>
      <w:r w:rsidRPr="00E91A71">
        <w:rPr>
          <w:b/>
          <w:bCs/>
        </w:rPr>
        <w:t>o podział  nieruchomości w trybie art.95 ustawy z dnia 21 sierpnia 1997r. o gospodarce nieruchomościami (</w:t>
      </w:r>
      <w:r w:rsidR="007E3196" w:rsidRPr="00E91A71">
        <w:rPr>
          <w:b/>
          <w:bCs/>
        </w:rPr>
        <w:t>Dz.U. z 2026 r. poz. 399 t.j.</w:t>
      </w:r>
      <w:r w:rsidRPr="00E91A71">
        <w:rPr>
          <w:b/>
          <w:bCs/>
        </w:rPr>
        <w:t>)  niezależnie od ustaleń planu miejscowego</w:t>
      </w:r>
    </w:p>
    <w:p w14:paraId="1D8BE238" w14:textId="77777777" w:rsidR="00C84F10" w:rsidRPr="00E91A71" w:rsidRDefault="00C84F10" w:rsidP="00C84F10">
      <w:pPr>
        <w:rPr>
          <w:sz w:val="24"/>
        </w:rPr>
      </w:pPr>
    </w:p>
    <w:p w14:paraId="1A724262" w14:textId="77777777" w:rsidR="00C84F10" w:rsidRPr="00E91A71" w:rsidRDefault="00C84F10" w:rsidP="00C84F10">
      <w:pPr>
        <w:jc w:val="both"/>
      </w:pPr>
      <w:r w:rsidRPr="00E91A71">
        <w:t>Wnoszę o podział nieruchomości  położonej w …………………………………………….</w:t>
      </w:r>
    </w:p>
    <w:p w14:paraId="2C695A62" w14:textId="77777777" w:rsidR="00C84F10" w:rsidRPr="00E91A71" w:rsidRDefault="00C84F10" w:rsidP="00C84F10">
      <w:pPr>
        <w:jc w:val="both"/>
      </w:pPr>
      <w:r w:rsidRPr="00E91A71">
        <w:t>oznaczonej w ewidencji gruntów i budynków jako działka ewidencyjna  nr ……………………………………….</w:t>
      </w:r>
    </w:p>
    <w:p w14:paraId="60BD1E97" w14:textId="5A725AC2" w:rsidR="00C84F10" w:rsidRPr="00E91A71" w:rsidRDefault="00C84F10" w:rsidP="00C84F10">
      <w:r w:rsidRPr="00E91A71">
        <w:t>z obrębu …………………………………………………., dla    której  jest  urządzona   księga   wieczysta Nr  ……………………………………..</w:t>
      </w:r>
    </w:p>
    <w:p w14:paraId="524B8183" w14:textId="77777777" w:rsidR="00C84F10" w:rsidRPr="00E91A71" w:rsidRDefault="00C84F10" w:rsidP="00C84F10">
      <w:pPr>
        <w:jc w:val="both"/>
      </w:pPr>
    </w:p>
    <w:p w14:paraId="35B465B1" w14:textId="77777777" w:rsidR="00C84F10" w:rsidRPr="00E91A71" w:rsidRDefault="00C84F10" w:rsidP="00C84F10">
      <w:r w:rsidRPr="00E91A71">
        <w:t>Cel podziału  (*):</w:t>
      </w:r>
    </w:p>
    <w:p w14:paraId="64AE0EBD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Zniesienie współwłasności nieruchomości zabudowanej co na najmniej dwoma budynkami, wzniesionymi na podstawie pozwolenia na budowę , jeżeli podział ma polegać na wydzieleniu dla poszczególnych współwłaścicieli , wskazanych we wspólnym wniosku , budynków wraz z działkami gruntu niezbędnymi do prawidłowego korzystania z tych budynków.</w:t>
      </w:r>
    </w:p>
    <w:p w14:paraId="047867E4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Wydzielenie działki budowlanej , jeżeli budynek został wzniesiony na tej działce przez samoistnego posiadacza w dobrej wierze.</w:t>
      </w:r>
    </w:p>
    <w:p w14:paraId="1A3659A4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Wydzielenie części nieruchomości , której własność lub użytkowanie wieczyste zostały nabyte z mocy prawa .</w:t>
      </w:r>
    </w:p>
    <w:p w14:paraId="3219AAD1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Realizacja roszczeń do części nieruchomości , wynikających z przepisów ww. ustawy lub odrębnych ustaw (podać jakich)………………………………………………………………………………………..</w:t>
      </w:r>
    </w:p>
    <w:p w14:paraId="1DBADD48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Realizacja przepisów dotyczących przekształceń własnościowych albo likwidacji przedsiębiorstw państwowych lub samorządowych (podać jakich)………………………………………………………....</w:t>
      </w:r>
    </w:p>
    <w:p w14:paraId="24C7E654" w14:textId="77777777" w:rsidR="00C84F10" w:rsidRPr="00E91A71" w:rsidRDefault="00C84F10" w:rsidP="00C84F10">
      <w:pPr>
        <w:ind w:left="720"/>
        <w:jc w:val="both"/>
      </w:pPr>
      <w:r w:rsidRPr="00E91A71">
        <w:t>……………………………………………………………………………………………………………...</w:t>
      </w:r>
    </w:p>
    <w:p w14:paraId="23DBEFD2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Wydzielenie części nieruchomości objętej decyzją o ustaleniu lokalizacji drogi publicznej .</w:t>
      </w:r>
    </w:p>
    <w:p w14:paraId="478C13D2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>Wydzielenie działki budowlanej niezbędnej do korzystania z budynku mieszkalnego  (wg.art.4 pkt.3a ustawy o gospodarce nieruchomościami).</w:t>
      </w:r>
    </w:p>
    <w:p w14:paraId="63E13288" w14:textId="77777777" w:rsidR="00C84F10" w:rsidRPr="00E91A71" w:rsidRDefault="00C84F10" w:rsidP="00C84F10">
      <w:pPr>
        <w:numPr>
          <w:ilvl w:val="0"/>
          <w:numId w:val="3"/>
        </w:numPr>
        <w:jc w:val="both"/>
      </w:pPr>
      <w:r w:rsidRPr="00E91A71">
        <w:t xml:space="preserve">Wydzielenie działek gruntu na terenach zamkniętych.     </w:t>
      </w:r>
    </w:p>
    <w:p w14:paraId="38DFB6E0" w14:textId="77777777" w:rsidR="00C84F10" w:rsidRPr="00E91A71" w:rsidRDefault="00C84F10" w:rsidP="00C84F10">
      <w:pPr>
        <w:ind w:left="360"/>
        <w:jc w:val="both"/>
        <w:rPr>
          <w:b/>
          <w:bCs/>
        </w:rPr>
      </w:pPr>
    </w:p>
    <w:p w14:paraId="2364987E" w14:textId="374D2E9A" w:rsidR="00C84F10" w:rsidRPr="00E91A71" w:rsidRDefault="00C84F10" w:rsidP="00C84F10">
      <w:pPr>
        <w:ind w:left="360"/>
        <w:jc w:val="both"/>
      </w:pPr>
      <w:r w:rsidRPr="00E91A71">
        <w:rPr>
          <w:b/>
          <w:bCs/>
        </w:rPr>
        <w:t xml:space="preserve">Utworzone w wyniku podziału działki będą miały zapewnioną obsługę komunikacyjną </w:t>
      </w:r>
      <w:r w:rsidRPr="00E91A71">
        <w:rPr>
          <w:b/>
          <w:bCs/>
        </w:rPr>
        <w:br/>
        <w:t>w następujący sposób</w:t>
      </w:r>
      <w:r w:rsidRPr="00E91A71">
        <w:t xml:space="preserve"> : ……………………………………………………………………………………….</w:t>
      </w:r>
    </w:p>
    <w:p w14:paraId="1FE4B0F0" w14:textId="77777777" w:rsidR="00C84F10" w:rsidRPr="00E91A71" w:rsidRDefault="00C84F10" w:rsidP="00C84F10">
      <w:pPr>
        <w:ind w:left="360"/>
        <w:jc w:val="both"/>
      </w:pPr>
    </w:p>
    <w:p w14:paraId="515C840A" w14:textId="77777777" w:rsidR="00C84F10" w:rsidRPr="00E91A71" w:rsidRDefault="00C84F10" w:rsidP="00C84F10">
      <w:pPr>
        <w:rPr>
          <w:b/>
        </w:rPr>
      </w:pPr>
    </w:p>
    <w:p w14:paraId="65425E67" w14:textId="77777777" w:rsidR="00C84F10" w:rsidRPr="00E91A71" w:rsidRDefault="00C84F10" w:rsidP="00C84F10">
      <w:pPr>
        <w:ind w:left="1416"/>
        <w:rPr>
          <w:b/>
        </w:rPr>
      </w:pP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</w:p>
    <w:p w14:paraId="3E2C8F67" w14:textId="77777777" w:rsidR="00C84F10" w:rsidRPr="00E91A71" w:rsidRDefault="00C84F10" w:rsidP="00C84F10">
      <w:pPr>
        <w:ind w:left="1416"/>
      </w:pP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</w:r>
      <w:r w:rsidRPr="00E91A71">
        <w:rPr>
          <w:b/>
        </w:rPr>
        <w:tab/>
        <w:t xml:space="preserve">         </w:t>
      </w:r>
      <w:r w:rsidRPr="00E91A71">
        <w:t>…………………………………</w:t>
      </w:r>
    </w:p>
    <w:p w14:paraId="4E86312B" w14:textId="77777777" w:rsidR="00C84F10" w:rsidRPr="00E91A71" w:rsidRDefault="00C84F10" w:rsidP="00C84F10"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</w:r>
      <w:r w:rsidRPr="00E91A71">
        <w:tab/>
        <w:t>(podpis)</w:t>
      </w:r>
    </w:p>
    <w:p w14:paraId="0D1914CB" w14:textId="77777777" w:rsidR="00C84F10" w:rsidRPr="00E91A71" w:rsidRDefault="00C84F10" w:rsidP="00C84F10">
      <w:pPr>
        <w:rPr>
          <w:b/>
        </w:rPr>
      </w:pPr>
    </w:p>
    <w:p w14:paraId="163F5EE1" w14:textId="77777777" w:rsidR="00C84F10" w:rsidRPr="00E91A71" w:rsidRDefault="00C84F10" w:rsidP="00C84F10">
      <w:r w:rsidRPr="00E91A71">
        <w:t>(*)zaznacz właściwe</w:t>
      </w:r>
    </w:p>
    <w:p w14:paraId="18279AE2" w14:textId="77777777" w:rsidR="00C84F10" w:rsidRPr="00E91A71" w:rsidRDefault="00C84F10" w:rsidP="00C84F10"/>
    <w:p w14:paraId="426D8BF8" w14:textId="77777777" w:rsidR="00C84F10" w:rsidRPr="00E91A71" w:rsidRDefault="00C84F10" w:rsidP="00C84F10">
      <w:pPr>
        <w:rPr>
          <w:u w:val="single"/>
        </w:rPr>
      </w:pPr>
      <w:r w:rsidRPr="00E91A71">
        <w:rPr>
          <w:u w:val="single"/>
        </w:rPr>
        <w:t>Załączniki (*) :</w:t>
      </w:r>
    </w:p>
    <w:p w14:paraId="7F9F87F3" w14:textId="1CBA29DE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 xml:space="preserve">odpis z księgi wieczystej  lub inny dokument stwierdzający tytuł prawny do nieruchomości </w:t>
      </w:r>
    </w:p>
    <w:p w14:paraId="262F73D5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>Wypis  z  katastru nieruchomości (ewidencji gruntów i budynków)  i kopia mapy katastralnej obejmująca nieruchomość podlegającą podziałowi.</w:t>
      </w:r>
    </w:p>
    <w:p w14:paraId="057B8448" w14:textId="13F6E1B2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>Rzuty poziome ścian –</w:t>
      </w:r>
      <w:r w:rsidR="00395BFD" w:rsidRPr="00E91A71">
        <w:t xml:space="preserve"> </w:t>
      </w:r>
      <w:r w:rsidRPr="00E91A71">
        <w:t xml:space="preserve">oddzieleń przeciwpożarowych  i opinia osoby posiadającej uprawnienia </w:t>
      </w:r>
    </w:p>
    <w:p w14:paraId="6E8E5FB9" w14:textId="77777777" w:rsidR="00C84F10" w:rsidRPr="00E91A71" w:rsidRDefault="00C84F10" w:rsidP="00C84F10">
      <w:pPr>
        <w:ind w:left="360" w:right="-567"/>
      </w:pPr>
      <w:r w:rsidRPr="00E91A71">
        <w:t xml:space="preserve">       budowlane w przypadku podziału gruntu wraz z budynkiem.</w:t>
      </w:r>
    </w:p>
    <w:p w14:paraId="66FB246E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>Pozwolenie na budowę w przypadku celu „1”.</w:t>
      </w:r>
    </w:p>
    <w:p w14:paraId="4BB18346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 xml:space="preserve">Zaświadczenie o przyjęciu budynku do użytkowania </w:t>
      </w:r>
    </w:p>
    <w:p w14:paraId="7406032C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 xml:space="preserve">Mapa z projektem podziału </w:t>
      </w:r>
    </w:p>
    <w:p w14:paraId="25B49AA9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 xml:space="preserve">Wykaz zmian gruntowych </w:t>
      </w:r>
    </w:p>
    <w:p w14:paraId="1C9DF99F" w14:textId="77777777" w:rsidR="00C84F10" w:rsidRPr="00E91A71" w:rsidRDefault="00C84F10" w:rsidP="00C84F10">
      <w:pPr>
        <w:numPr>
          <w:ilvl w:val="0"/>
          <w:numId w:val="2"/>
        </w:numPr>
        <w:ind w:right="-567"/>
      </w:pPr>
      <w:r w:rsidRPr="00E91A71">
        <w:t>Protokół z przyjęcia granic nieruchomości.</w:t>
      </w:r>
    </w:p>
    <w:p w14:paraId="67455548" w14:textId="77777777" w:rsidR="00C84F10" w:rsidRPr="00E91A71" w:rsidRDefault="00C84F10" w:rsidP="00C84F10">
      <w:pPr>
        <w:ind w:right="-567"/>
      </w:pPr>
    </w:p>
    <w:p w14:paraId="26C14A13" w14:textId="77777777" w:rsidR="00C84F10" w:rsidRPr="00E91A71" w:rsidRDefault="00C84F10" w:rsidP="00C84F10">
      <w:pPr>
        <w:ind w:right="-567"/>
      </w:pPr>
    </w:p>
    <w:p w14:paraId="1AC5392C" w14:textId="77777777" w:rsidR="00C84F10" w:rsidRPr="00E91A71" w:rsidRDefault="00C84F10" w:rsidP="00C84F10">
      <w:pPr>
        <w:ind w:right="-567"/>
      </w:pPr>
    </w:p>
    <w:p w14:paraId="0AC417D8" w14:textId="77777777" w:rsidR="00C84F10" w:rsidRPr="00E91A71" w:rsidRDefault="00C84F10" w:rsidP="00C84F10">
      <w:pPr>
        <w:pStyle w:val="Teksttreci0"/>
        <w:shd w:val="clear" w:color="auto" w:fill="auto"/>
        <w:spacing w:after="200" w:line="240" w:lineRule="auto"/>
        <w:jc w:val="center"/>
        <w:rPr>
          <w:b/>
          <w:bCs/>
          <w:color w:val="000000"/>
          <w:lang w:eastAsia="pl-PL" w:bidi="pl-PL"/>
        </w:rPr>
      </w:pPr>
    </w:p>
    <w:p w14:paraId="2609B291" w14:textId="77777777" w:rsidR="00E91A71" w:rsidRDefault="00E91A71" w:rsidP="00E91A71">
      <w:pPr>
        <w:spacing w:after="240"/>
        <w:jc w:val="center"/>
        <w:rPr>
          <w:b/>
          <w:sz w:val="24"/>
        </w:rPr>
      </w:pPr>
    </w:p>
    <w:p w14:paraId="5D142423" w14:textId="77777777" w:rsidR="00E91A71" w:rsidRDefault="00E91A71" w:rsidP="00E91A71">
      <w:pPr>
        <w:spacing w:after="240"/>
        <w:jc w:val="center"/>
        <w:rPr>
          <w:b/>
          <w:sz w:val="24"/>
        </w:rPr>
      </w:pPr>
      <w:r>
        <w:rPr>
          <w:b/>
          <w:sz w:val="24"/>
        </w:rPr>
        <w:t>KLAUZULA INFORMACYJNA</w:t>
      </w:r>
    </w:p>
    <w:p w14:paraId="68BB4D25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 informujemy, iż:</w:t>
      </w:r>
    </w:p>
    <w:p w14:paraId="748B7D00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1. Administratorem Pani/Pana danych osobowych jest Urząd Miasta i Gminy Skalbmierz (adres Tadeusza Kościuszki 1, 28-530 Skalbmierz, tel. 41 352 90 85)</w:t>
      </w:r>
    </w:p>
    <w:p w14:paraId="26474CCE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2. W sprawach z zakresu ochrony danych osobowych mogą Państwo kontaktować się z Inspektorem Ochrony Danych pod adresem e-mail: inspektor@cbi24.pl.</w:t>
      </w:r>
    </w:p>
    <w:p w14:paraId="185A5294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3. Dane osobowe będą przetwarzane w celu realizacji obowiązków prawnych ciążących na Administratorze.</w:t>
      </w:r>
    </w:p>
    <w:p w14:paraId="5C1EC624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4. Dane osobowe będą przetwarzane przez okres niezbędny do realizacji ww. celu z uwzględnieniem okresów przechowywania określonych w przepisach odrębnych, w tym przepisów archiwalnych.</w:t>
      </w:r>
    </w:p>
    <w:p w14:paraId="23A42CC5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5. Podstawą prawną przetwarzania danych jest art. 6 ust. 1 lit. c) ww. Rozporządzenia.</w:t>
      </w:r>
    </w:p>
    <w:p w14:paraId="6C56454D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6. Dane osobowe nie będą przekazywane odbiorcom.</w:t>
      </w:r>
    </w:p>
    <w:p w14:paraId="44AD7C9B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7. Osoba, której dane dotyczą ma prawo do:</w:t>
      </w:r>
    </w:p>
    <w:p w14:paraId="4E9213DC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5510B8AF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14:paraId="7D8A02A3" w14:textId="77777777" w:rsidR="00E91A71" w:rsidRDefault="00E91A71" w:rsidP="00E91A71">
      <w:pPr>
        <w:spacing w:line="360" w:lineRule="auto"/>
        <w:jc w:val="both"/>
        <w:rPr>
          <w:sz w:val="24"/>
        </w:rPr>
      </w:pPr>
      <w:r>
        <w:rPr>
          <w:sz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32942B17" w14:textId="77777777" w:rsidR="00E91A71" w:rsidRDefault="00E91A71" w:rsidP="00E91A71">
      <w:pPr>
        <w:spacing w:line="360" w:lineRule="auto"/>
      </w:pPr>
    </w:p>
    <w:p w14:paraId="6AD41C6C" w14:textId="77777777" w:rsidR="00C67D2E" w:rsidRPr="00E91A71" w:rsidRDefault="00C67D2E"/>
    <w:sectPr w:rsidR="00C67D2E" w:rsidRPr="00E91A71" w:rsidSect="00C84F10">
      <w:footnotePr>
        <w:pos w:val="beneathText"/>
      </w:footnotePr>
      <w:pgSz w:w="11905" w:h="16837"/>
      <w:pgMar w:top="266" w:right="1417" w:bottom="284" w:left="1417" w:header="708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80593" w14:textId="77777777" w:rsidR="001C6CD9" w:rsidRDefault="001C6CD9" w:rsidP="00C84F10">
      <w:r>
        <w:separator/>
      </w:r>
    </w:p>
  </w:endnote>
  <w:endnote w:type="continuationSeparator" w:id="0">
    <w:p w14:paraId="46362ADA" w14:textId="77777777" w:rsidR="001C6CD9" w:rsidRDefault="001C6CD9" w:rsidP="00C8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BF355" w14:textId="77777777" w:rsidR="001C6CD9" w:rsidRDefault="001C6CD9" w:rsidP="00C84F10">
      <w:r>
        <w:separator/>
      </w:r>
    </w:p>
  </w:footnote>
  <w:footnote w:type="continuationSeparator" w:id="0">
    <w:p w14:paraId="672EDD1B" w14:textId="77777777" w:rsidR="001C6CD9" w:rsidRDefault="001C6CD9" w:rsidP="00C84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04294"/>
    <w:multiLevelType w:val="multilevel"/>
    <w:tmpl w:val="D3FAA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9676C"/>
    <w:multiLevelType w:val="hybridMultilevel"/>
    <w:tmpl w:val="CE508F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5A579F"/>
    <w:multiLevelType w:val="multilevel"/>
    <w:tmpl w:val="5BFC3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A15FB4"/>
    <w:multiLevelType w:val="multilevel"/>
    <w:tmpl w:val="891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E12B03"/>
    <w:multiLevelType w:val="hybridMultilevel"/>
    <w:tmpl w:val="783E6D74"/>
    <w:lvl w:ilvl="0" w:tplc="85127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F0"/>
    <w:rsid w:val="001C6CD9"/>
    <w:rsid w:val="00385E43"/>
    <w:rsid w:val="00395BFD"/>
    <w:rsid w:val="003C7E0F"/>
    <w:rsid w:val="005221F0"/>
    <w:rsid w:val="007B56CE"/>
    <w:rsid w:val="007E3196"/>
    <w:rsid w:val="00BC0CAF"/>
    <w:rsid w:val="00C67D2E"/>
    <w:rsid w:val="00C84F10"/>
    <w:rsid w:val="00E9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C4D8"/>
  <w15:chartTrackingRefBased/>
  <w15:docId w15:val="{3D19360D-4B75-4563-8584-9F426D37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F1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84F10"/>
    <w:pPr>
      <w:keepNext/>
      <w:numPr>
        <w:numId w:val="1"/>
      </w:numPr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4F10"/>
    <w:rPr>
      <w:rFonts w:ascii="Times New Roman" w:eastAsia="Times New Roman" w:hAnsi="Times New Roman" w:cs="Times New Roman"/>
      <w:b/>
      <w:kern w:val="0"/>
      <w:sz w:val="24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semiHidden/>
    <w:rsid w:val="00C84F10"/>
    <w:rPr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4F10"/>
    <w:rPr>
      <w:rFonts w:ascii="Times New Roman" w:eastAsia="Times New Roman" w:hAnsi="Times New Roman" w:cs="Times New Roman"/>
      <w:bCs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84F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4F1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84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4F1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C84F10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C84F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4F10"/>
    <w:pPr>
      <w:widowControl w:val="0"/>
      <w:shd w:val="clear" w:color="auto" w:fill="FFFFFF"/>
      <w:suppressAutoHyphens w:val="0"/>
      <w:spacing w:after="140" w:line="298" w:lineRule="auto"/>
      <w:jc w:val="both"/>
    </w:pPr>
    <w:rPr>
      <w:kern w:val="2"/>
      <w:sz w:val="22"/>
      <w:szCs w:val="22"/>
      <w:lang w:eastAsia="en-US"/>
      <w14:ligatures w14:val="standardContextual"/>
    </w:rPr>
  </w:style>
  <w:style w:type="paragraph" w:styleId="Bezodstpw">
    <w:name w:val="No Spacing"/>
    <w:uiPriority w:val="1"/>
    <w:qFormat/>
    <w:rsid w:val="00BC0CAF"/>
    <w:pPr>
      <w:spacing w:after="0" w:line="240" w:lineRule="auto"/>
    </w:pPr>
    <w:rPr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669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Skóra</dc:creator>
  <cp:keywords/>
  <dc:description/>
  <cp:lastModifiedBy>Małgorzata Musiał</cp:lastModifiedBy>
  <cp:revision>6</cp:revision>
  <dcterms:created xsi:type="dcterms:W3CDTF">2024-12-30T12:30:00Z</dcterms:created>
  <dcterms:modified xsi:type="dcterms:W3CDTF">2026-06-03T07:29:00Z</dcterms:modified>
</cp:coreProperties>
</file>